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4D8B9" w14:textId="77777777" w:rsidR="00765A5A" w:rsidRDefault="00765A5A" w:rsidP="00765A5A">
      <w:r>
        <w:t>You have already heard from Geoffrey Walker, with his reflections on our Egyptian holiday.</w:t>
      </w:r>
    </w:p>
    <w:p w14:paraId="7FFAF65D" w14:textId="39BF8165" w:rsidR="00765A5A" w:rsidRDefault="00765A5A" w:rsidP="00765A5A">
      <w:r>
        <w:t>I warmly support his comments: it was indeed a marvellous holiday and I will treasure the memory for yonks!</w:t>
      </w:r>
    </w:p>
    <w:p w14:paraId="59CA40B9" w14:textId="027A6FF7" w:rsidR="00765A5A" w:rsidRDefault="00765A5A" w:rsidP="00765A5A">
      <w:r>
        <w:t>Just as you foretold, the itinerary unfolded day by day with never a hiccup and our delight in the ease of airport transfers, transport, accommodations, guides and guided tours was first-rate. Thank you.</w:t>
      </w:r>
    </w:p>
    <w:p w14:paraId="3F21EB9F" w14:textId="77777777" w:rsidR="00765A5A" w:rsidRDefault="00765A5A" w:rsidP="00765A5A"/>
    <w:p w14:paraId="13591A9E" w14:textId="4A6C59D8" w:rsidR="00765A5A" w:rsidRDefault="00765A5A" w:rsidP="00765A5A">
      <w:r>
        <w:t>I would like to suggest that you reveal immediately when asked, the contact details of your agents in Egypt: Executive Travel.</w:t>
      </w:r>
    </w:p>
    <w:p w14:paraId="5C5EC96F" w14:textId="615CFE21" w:rsidR="00765A5A" w:rsidRDefault="00765A5A" w:rsidP="00765A5A">
      <w:r>
        <w:t>Their efficiency was outstandingly good, seeing to the day-to-day details of our Tour. As I told you before, it was the same excellent and professional Executive Travel that looked after my Group when I visited Egypt in 2001.</w:t>
      </w:r>
    </w:p>
    <w:p w14:paraId="3B627D58" w14:textId="77777777" w:rsidR="00765A5A" w:rsidRDefault="00765A5A" w:rsidP="00765A5A"/>
    <w:p w14:paraId="4C6F6086" w14:textId="03F66DD4" w:rsidR="00765A5A" w:rsidRDefault="00765A5A" w:rsidP="00765A5A">
      <w:proofErr w:type="gramStart"/>
      <w:r>
        <w:t>Secondly,  Geoffrey</w:t>
      </w:r>
      <w:proofErr w:type="gramEnd"/>
      <w:r>
        <w:t xml:space="preserve"> and I would have appreciated advice about baksheesh, but you gave us none. I quite realise that ultimately it is up to the giver... how much to tip; and in which currency, for minor or for major services. Having had no guidance from you in this matter, it became somewhat hit-or-</w:t>
      </w:r>
      <w:proofErr w:type="gramStart"/>
      <w:r>
        <w:t>miss :</w:t>
      </w:r>
      <w:proofErr w:type="gramEnd"/>
      <w:r>
        <w:t xml:space="preserve"> I am not sure whether I was being reasonable, over-generous or down-right mean.</w:t>
      </w:r>
    </w:p>
    <w:p w14:paraId="67D6E06D" w14:textId="77777777" w:rsidR="00765A5A" w:rsidRDefault="00765A5A" w:rsidP="00765A5A"/>
    <w:p w14:paraId="396C9715" w14:textId="1FE00F05" w:rsidR="00765A5A" w:rsidRDefault="00765A5A" w:rsidP="00765A5A">
      <w:r>
        <w:t>With hindsight, I regret that we did not schedule more ' free' days, spend longer in that fabulous, exciting country </w:t>
      </w:r>
    </w:p>
    <w:p w14:paraId="15ECC02C" w14:textId="77777777" w:rsidR="00765A5A" w:rsidRDefault="00765A5A" w:rsidP="00765A5A"/>
    <w:p w14:paraId="36950CA9" w14:textId="77777777" w:rsidR="00765A5A" w:rsidRDefault="00765A5A" w:rsidP="00765A5A">
      <w:r>
        <w:t xml:space="preserve">By the time I reached Beirut I was seriously tired and also had a bad cold; I blame air conditioning. </w:t>
      </w:r>
      <w:proofErr w:type="gramStart"/>
      <w:r>
        <w:t>So</w:t>
      </w:r>
      <w:proofErr w:type="gramEnd"/>
      <w:r>
        <w:t xml:space="preserve"> I was not fully able to do justice to my </w:t>
      </w:r>
    </w:p>
    <w:p w14:paraId="0F137D79" w14:textId="31508564" w:rsidR="00765A5A" w:rsidRDefault="00765A5A" w:rsidP="00765A5A">
      <w:r>
        <w:t>Lebanon add on.</w:t>
      </w:r>
    </w:p>
    <w:p w14:paraId="205A67C1" w14:textId="3D964F48" w:rsidR="00765A5A" w:rsidRDefault="00765A5A" w:rsidP="00765A5A">
      <w:r>
        <w:t xml:space="preserve">Each site that we visited was full of surprises and delight. On my last day we travelled through the </w:t>
      </w:r>
      <w:proofErr w:type="spellStart"/>
      <w:r>
        <w:t>Bekkaar</w:t>
      </w:r>
      <w:proofErr w:type="spellEnd"/>
      <w:r>
        <w:t xml:space="preserve"> then at last to Baalbek, (my chief reason for visiting Lebanon), </w:t>
      </w:r>
      <w:proofErr w:type="gramStart"/>
      <w:r>
        <w:t>Baalbek :</w:t>
      </w:r>
      <w:proofErr w:type="gramEnd"/>
      <w:r>
        <w:t xml:space="preserve"> a truly majestic and enormously spectacular archaeological site . There, I was in heaven!</w:t>
      </w:r>
    </w:p>
    <w:p w14:paraId="474B093D" w14:textId="77777777" w:rsidR="00765A5A" w:rsidRDefault="00765A5A" w:rsidP="00765A5A"/>
    <w:p w14:paraId="24AE56DB" w14:textId="159AA86A" w:rsidR="00765A5A" w:rsidRDefault="00765A5A" w:rsidP="00765A5A">
      <w:r>
        <w:t xml:space="preserve">Thank </w:t>
      </w:r>
      <w:proofErr w:type="gramStart"/>
      <w:r>
        <w:t>you Mahmoud</w:t>
      </w:r>
      <w:proofErr w:type="gramEnd"/>
      <w:r>
        <w:t xml:space="preserve"> for telephoning while I was in Beirut. Above all, thank you for organising my memorable, wonderful journey.</w:t>
      </w:r>
    </w:p>
    <w:p w14:paraId="4F46E666" w14:textId="77777777" w:rsidR="00765A5A" w:rsidRDefault="00765A5A" w:rsidP="00765A5A">
      <w:r>
        <w:t>With good wishes and congratulations.</w:t>
      </w:r>
    </w:p>
    <w:p w14:paraId="6E01C4E6" w14:textId="77777777" w:rsidR="00765A5A" w:rsidRDefault="00765A5A" w:rsidP="00765A5A"/>
    <w:p w14:paraId="54EB9055" w14:textId="77777777" w:rsidR="00765A5A" w:rsidRDefault="00765A5A" w:rsidP="00765A5A">
      <w:r>
        <w:t>Yours sincerely,</w:t>
      </w:r>
    </w:p>
    <w:p w14:paraId="6C0CF28E" w14:textId="77777777" w:rsidR="00765A5A" w:rsidRDefault="00765A5A" w:rsidP="00765A5A">
      <w:r>
        <w:t>John Moody      </w:t>
      </w:r>
      <w:proofErr w:type="gramStart"/>
      <w:r>
        <w:t xml:space="preserve">   (</w:t>
      </w:r>
      <w:proofErr w:type="gramEnd"/>
      <w:r>
        <w:t xml:space="preserve"> Egypt and Lebanon Tour  18 Sept.-19 Oct. 2018 )</w:t>
      </w:r>
    </w:p>
    <w:p w14:paraId="47C21E15" w14:textId="699B8186" w:rsidR="00A40A41" w:rsidRDefault="00A40A41"/>
    <w:p w14:paraId="0DC4E1DA" w14:textId="55191873" w:rsidR="00105784" w:rsidRDefault="00105784"/>
    <w:p w14:paraId="71A78902" w14:textId="77777777" w:rsidR="00105784" w:rsidRPr="00105784" w:rsidRDefault="00105784" w:rsidP="00105784">
      <w:pPr>
        <w:spacing w:line="384" w:lineRule="atLeast"/>
        <w:jc w:val="both"/>
        <w:rPr>
          <w:rFonts w:ascii="Arial" w:eastAsia="Times New Roman" w:hAnsi="Arial" w:cs="Arial"/>
          <w:color w:val="000000"/>
          <w:sz w:val="18"/>
          <w:szCs w:val="18"/>
        </w:rPr>
      </w:pPr>
      <w:r w:rsidRPr="00105784">
        <w:rPr>
          <w:rFonts w:ascii="Arial" w:eastAsia="Times New Roman" w:hAnsi="Arial" w:cs="Arial"/>
          <w:color w:val="000000"/>
          <w:sz w:val="18"/>
          <w:szCs w:val="18"/>
        </w:rPr>
        <w:t>Firstly, it was an absolute privilege to visit your country. We loved every minute of it! We will return. And thank you so much for making our stay even better by ensuring our VIP treatment. We were totally indulged.</w:t>
      </w:r>
    </w:p>
    <w:p w14:paraId="434018E6" w14:textId="77777777" w:rsidR="00105784" w:rsidRPr="00105784" w:rsidRDefault="00105784" w:rsidP="00105784">
      <w:pPr>
        <w:rPr>
          <w:rFonts w:eastAsia="Times New Roman"/>
        </w:rPr>
      </w:pPr>
      <w:r w:rsidRPr="00105784">
        <w:rPr>
          <w:rFonts w:ascii="Arial" w:eastAsia="Times New Roman" w:hAnsi="Arial" w:cs="Arial"/>
          <w:color w:val="000000"/>
          <w:sz w:val="18"/>
          <w:szCs w:val="18"/>
        </w:rPr>
        <w:br/>
      </w:r>
    </w:p>
    <w:p w14:paraId="0D07FD1C" w14:textId="77777777" w:rsidR="00105784" w:rsidRPr="00105784" w:rsidRDefault="00105784" w:rsidP="00105784">
      <w:pPr>
        <w:spacing w:line="384" w:lineRule="atLeast"/>
        <w:jc w:val="both"/>
        <w:rPr>
          <w:rFonts w:ascii="Arial" w:eastAsia="Times New Roman" w:hAnsi="Arial" w:cs="Arial"/>
          <w:color w:val="000000"/>
          <w:sz w:val="18"/>
          <w:szCs w:val="18"/>
        </w:rPr>
      </w:pPr>
      <w:r w:rsidRPr="00105784">
        <w:rPr>
          <w:rFonts w:ascii="Arial" w:eastAsia="Times New Roman" w:hAnsi="Arial" w:cs="Arial"/>
          <w:color w:val="000000"/>
          <w:sz w:val="18"/>
          <w:szCs w:val="18"/>
        </w:rPr>
        <w:br/>
        <w:t xml:space="preserve">It was spectacular just to visit Giza and the Cairo </w:t>
      </w:r>
      <w:proofErr w:type="spellStart"/>
      <w:r w:rsidRPr="00105784">
        <w:rPr>
          <w:rFonts w:ascii="Arial" w:eastAsia="Times New Roman" w:hAnsi="Arial" w:cs="Arial"/>
          <w:color w:val="000000"/>
          <w:sz w:val="18"/>
          <w:szCs w:val="18"/>
        </w:rPr>
        <w:t>Mueseum</w:t>
      </w:r>
      <w:proofErr w:type="spellEnd"/>
      <w:r w:rsidRPr="00105784">
        <w:rPr>
          <w:rFonts w:ascii="Arial" w:eastAsia="Times New Roman" w:hAnsi="Arial" w:cs="Arial"/>
          <w:color w:val="000000"/>
          <w:sz w:val="18"/>
          <w:szCs w:val="18"/>
        </w:rPr>
        <w:t xml:space="preserve">, but it just kept getting better. Abu Simbel was </w:t>
      </w:r>
      <w:proofErr w:type="spellStart"/>
      <w:r w:rsidRPr="00105784">
        <w:rPr>
          <w:rFonts w:ascii="Arial" w:eastAsia="Times New Roman" w:hAnsi="Arial" w:cs="Arial"/>
          <w:color w:val="000000"/>
          <w:sz w:val="18"/>
          <w:szCs w:val="18"/>
        </w:rPr>
        <w:t>unbelieveable</w:t>
      </w:r>
      <w:proofErr w:type="spellEnd"/>
      <w:r w:rsidRPr="00105784">
        <w:rPr>
          <w:rFonts w:ascii="Arial" w:eastAsia="Times New Roman" w:hAnsi="Arial" w:cs="Arial"/>
          <w:color w:val="000000"/>
          <w:sz w:val="18"/>
          <w:szCs w:val="18"/>
        </w:rPr>
        <w:t xml:space="preserve">, Aswan was magical and serene, the temples at Karnak and Luxor at night were </w:t>
      </w:r>
      <w:proofErr w:type="spellStart"/>
      <w:r w:rsidRPr="00105784">
        <w:rPr>
          <w:rFonts w:ascii="Arial" w:eastAsia="Times New Roman" w:hAnsi="Arial" w:cs="Arial"/>
          <w:color w:val="000000"/>
          <w:sz w:val="18"/>
          <w:szCs w:val="18"/>
        </w:rPr>
        <w:t>mindblowing</w:t>
      </w:r>
      <w:proofErr w:type="spellEnd"/>
      <w:r w:rsidRPr="00105784">
        <w:rPr>
          <w:rFonts w:ascii="Arial" w:eastAsia="Times New Roman" w:hAnsi="Arial" w:cs="Arial"/>
          <w:color w:val="000000"/>
          <w:sz w:val="18"/>
          <w:szCs w:val="18"/>
        </w:rPr>
        <w:t>! But the cruise was the crowning point: sitting on the sun-deck watching a vista on either side of the cruiser unravel which can only be described as Biblical. It was Eden-like.</w:t>
      </w:r>
    </w:p>
    <w:p w14:paraId="0685CE94" w14:textId="77777777" w:rsidR="00105784" w:rsidRPr="00105784" w:rsidRDefault="00105784" w:rsidP="00105784">
      <w:pPr>
        <w:rPr>
          <w:rFonts w:eastAsia="Times New Roman"/>
        </w:rPr>
      </w:pPr>
      <w:r w:rsidRPr="00105784">
        <w:rPr>
          <w:rFonts w:ascii="Arial" w:eastAsia="Times New Roman" w:hAnsi="Arial" w:cs="Arial"/>
          <w:color w:val="000000"/>
          <w:sz w:val="18"/>
          <w:szCs w:val="18"/>
        </w:rPr>
        <w:br/>
      </w:r>
    </w:p>
    <w:p w14:paraId="5652A81B" w14:textId="77777777" w:rsidR="00105784" w:rsidRPr="00105784" w:rsidRDefault="00105784" w:rsidP="00105784">
      <w:pPr>
        <w:spacing w:line="384" w:lineRule="atLeast"/>
        <w:jc w:val="both"/>
        <w:rPr>
          <w:rFonts w:ascii="Arial" w:eastAsia="Times New Roman" w:hAnsi="Arial" w:cs="Arial"/>
          <w:color w:val="000000"/>
          <w:sz w:val="18"/>
          <w:szCs w:val="18"/>
        </w:rPr>
      </w:pPr>
      <w:r w:rsidRPr="00105784">
        <w:rPr>
          <w:rFonts w:ascii="Arial" w:eastAsia="Times New Roman" w:hAnsi="Arial" w:cs="Arial"/>
          <w:color w:val="000000"/>
          <w:sz w:val="18"/>
          <w:szCs w:val="18"/>
        </w:rPr>
        <w:lastRenderedPageBreak/>
        <w:t>We loved Cairo. We were so glad we spent the extra days there so we could get to know the city better. Everybody was so friendly and at no stage did we feel unsafe. They all reacted even more positively when we</w:t>
      </w:r>
      <w:r w:rsidRPr="00105784">
        <w:rPr>
          <w:rFonts w:ascii="Arial" w:eastAsia="Times New Roman" w:hAnsi="Arial" w:cs="Arial"/>
          <w:color w:val="000000"/>
          <w:sz w:val="18"/>
          <w:szCs w:val="18"/>
        </w:rPr>
        <w:br/>
        <w:t xml:space="preserve">attempted speaking our </w:t>
      </w:r>
      <w:proofErr w:type="spellStart"/>
      <w:r w:rsidRPr="00105784">
        <w:rPr>
          <w:rFonts w:ascii="Arial" w:eastAsia="Times New Roman" w:hAnsi="Arial" w:cs="Arial"/>
          <w:color w:val="000000"/>
          <w:sz w:val="18"/>
          <w:szCs w:val="18"/>
        </w:rPr>
        <w:t>rudiamentary</w:t>
      </w:r>
      <w:proofErr w:type="spellEnd"/>
      <w:r w:rsidRPr="00105784">
        <w:rPr>
          <w:rFonts w:ascii="Arial" w:eastAsia="Times New Roman" w:hAnsi="Arial" w:cs="Arial"/>
          <w:color w:val="000000"/>
          <w:sz w:val="18"/>
          <w:szCs w:val="18"/>
        </w:rPr>
        <w:t xml:space="preserve"> Arabic, in particular: '</w:t>
      </w:r>
      <w:proofErr w:type="spellStart"/>
      <w:r w:rsidRPr="00105784">
        <w:rPr>
          <w:rFonts w:ascii="Arial" w:eastAsia="Times New Roman" w:hAnsi="Arial" w:cs="Arial"/>
          <w:color w:val="000000"/>
          <w:sz w:val="18"/>
          <w:szCs w:val="18"/>
        </w:rPr>
        <w:t>Waleh</w:t>
      </w:r>
      <w:proofErr w:type="spellEnd"/>
      <w:r w:rsidRPr="00105784">
        <w:rPr>
          <w:rFonts w:ascii="Arial" w:eastAsia="Times New Roman" w:hAnsi="Arial" w:cs="Arial"/>
          <w:color w:val="000000"/>
          <w:sz w:val="18"/>
          <w:szCs w:val="18"/>
        </w:rPr>
        <w:t xml:space="preserve">-hi?' or 'Mia </w:t>
      </w:r>
      <w:proofErr w:type="spellStart"/>
      <w:r w:rsidRPr="00105784">
        <w:rPr>
          <w:rFonts w:ascii="Arial" w:eastAsia="Times New Roman" w:hAnsi="Arial" w:cs="Arial"/>
          <w:color w:val="000000"/>
          <w:sz w:val="18"/>
          <w:szCs w:val="18"/>
        </w:rPr>
        <w:t>Mia</w:t>
      </w:r>
      <w:proofErr w:type="spellEnd"/>
      <w:r w:rsidRPr="00105784">
        <w:rPr>
          <w:rFonts w:ascii="Arial" w:eastAsia="Times New Roman" w:hAnsi="Arial" w:cs="Arial"/>
          <w:color w:val="000000"/>
          <w:sz w:val="18"/>
          <w:szCs w:val="18"/>
        </w:rPr>
        <w:t>'. We love the Egyptian sense of humour.</w:t>
      </w:r>
    </w:p>
    <w:p w14:paraId="3C07F152" w14:textId="77777777" w:rsidR="00105784" w:rsidRPr="00105784" w:rsidRDefault="00105784" w:rsidP="00105784">
      <w:pPr>
        <w:rPr>
          <w:rFonts w:eastAsia="Times New Roman"/>
        </w:rPr>
      </w:pPr>
      <w:r w:rsidRPr="00105784">
        <w:rPr>
          <w:rFonts w:ascii="Arial" w:eastAsia="Times New Roman" w:hAnsi="Arial" w:cs="Arial"/>
          <w:color w:val="000000"/>
          <w:sz w:val="18"/>
          <w:szCs w:val="18"/>
        </w:rPr>
        <w:br/>
      </w:r>
    </w:p>
    <w:p w14:paraId="17C1A4A4" w14:textId="77777777" w:rsidR="00105784" w:rsidRPr="00105784" w:rsidRDefault="00105784" w:rsidP="00105784">
      <w:pPr>
        <w:spacing w:line="384" w:lineRule="atLeast"/>
        <w:jc w:val="both"/>
        <w:rPr>
          <w:rFonts w:ascii="Arial" w:eastAsia="Times New Roman" w:hAnsi="Arial" w:cs="Arial"/>
          <w:color w:val="000000"/>
          <w:sz w:val="18"/>
          <w:szCs w:val="18"/>
        </w:rPr>
      </w:pPr>
      <w:r w:rsidRPr="00105784">
        <w:rPr>
          <w:rFonts w:ascii="Arial" w:eastAsia="Times New Roman" w:hAnsi="Arial" w:cs="Arial"/>
          <w:color w:val="000000"/>
          <w:sz w:val="18"/>
          <w:szCs w:val="18"/>
        </w:rPr>
        <w:t xml:space="preserve">Finally, a special mention for Muhammed. He's brilliant! He ensured the tour's success for everybody. He is emailing us details of a possible </w:t>
      </w:r>
      <w:proofErr w:type="gramStart"/>
      <w:r w:rsidRPr="00105784">
        <w:rPr>
          <w:rFonts w:ascii="Arial" w:eastAsia="Times New Roman" w:hAnsi="Arial" w:cs="Arial"/>
          <w:color w:val="000000"/>
          <w:sz w:val="18"/>
          <w:szCs w:val="18"/>
        </w:rPr>
        <w:t>4 wheel</w:t>
      </w:r>
      <w:proofErr w:type="gramEnd"/>
      <w:r w:rsidRPr="00105784">
        <w:rPr>
          <w:rFonts w:ascii="Arial" w:eastAsia="Times New Roman" w:hAnsi="Arial" w:cs="Arial"/>
          <w:color w:val="000000"/>
          <w:sz w:val="18"/>
          <w:szCs w:val="18"/>
        </w:rPr>
        <w:t xml:space="preserve"> drive tour which we will of course discuss with you. Once again thank you for a trip of a life-time which we will be talking about forever. We will call soon to thank you personally.</w:t>
      </w:r>
    </w:p>
    <w:p w14:paraId="7AD5F6D9" w14:textId="77777777" w:rsidR="00105784" w:rsidRPr="00105784" w:rsidRDefault="00105784" w:rsidP="00105784">
      <w:pPr>
        <w:rPr>
          <w:rFonts w:eastAsia="Times New Roman"/>
        </w:rPr>
      </w:pPr>
      <w:r w:rsidRPr="00105784">
        <w:rPr>
          <w:rFonts w:ascii="Arial" w:eastAsia="Times New Roman" w:hAnsi="Arial" w:cs="Arial"/>
          <w:color w:val="000000"/>
          <w:sz w:val="18"/>
          <w:szCs w:val="18"/>
        </w:rPr>
        <w:br/>
      </w:r>
    </w:p>
    <w:p w14:paraId="7D6BE9C6" w14:textId="77777777" w:rsidR="00105784" w:rsidRPr="00105784" w:rsidRDefault="00105784" w:rsidP="00105784">
      <w:pPr>
        <w:spacing w:line="384" w:lineRule="atLeast"/>
        <w:jc w:val="both"/>
        <w:rPr>
          <w:rFonts w:ascii="Arial" w:eastAsia="Times New Roman" w:hAnsi="Arial" w:cs="Arial"/>
          <w:color w:val="000000"/>
          <w:sz w:val="18"/>
          <w:szCs w:val="18"/>
        </w:rPr>
      </w:pPr>
      <w:r w:rsidRPr="00105784">
        <w:rPr>
          <w:rFonts w:ascii="Arial" w:eastAsia="Times New Roman" w:hAnsi="Arial" w:cs="Arial"/>
          <w:color w:val="000000"/>
          <w:sz w:val="18"/>
          <w:szCs w:val="18"/>
        </w:rPr>
        <w:t>Best Regards,</w:t>
      </w:r>
    </w:p>
    <w:p w14:paraId="2FF45661" w14:textId="77777777" w:rsidR="00105784" w:rsidRPr="00105784" w:rsidRDefault="00105784" w:rsidP="00105784">
      <w:pPr>
        <w:rPr>
          <w:rFonts w:eastAsia="Times New Roman"/>
        </w:rPr>
      </w:pPr>
      <w:r w:rsidRPr="00105784">
        <w:rPr>
          <w:rFonts w:ascii="Arial" w:eastAsia="Times New Roman" w:hAnsi="Arial" w:cs="Arial"/>
          <w:color w:val="000000"/>
          <w:sz w:val="18"/>
          <w:szCs w:val="18"/>
        </w:rPr>
        <w:br/>
      </w:r>
    </w:p>
    <w:p w14:paraId="4BA28E0C" w14:textId="77777777" w:rsidR="00105784" w:rsidRPr="00105784" w:rsidRDefault="00105784" w:rsidP="00105784">
      <w:pPr>
        <w:spacing w:line="384" w:lineRule="atLeast"/>
        <w:jc w:val="both"/>
        <w:rPr>
          <w:rFonts w:ascii="Arial" w:eastAsia="Times New Roman" w:hAnsi="Arial" w:cs="Arial"/>
          <w:color w:val="000000"/>
          <w:sz w:val="18"/>
          <w:szCs w:val="18"/>
        </w:rPr>
      </w:pPr>
      <w:r w:rsidRPr="00105784">
        <w:rPr>
          <w:rFonts w:ascii="Arial" w:eastAsia="Times New Roman" w:hAnsi="Arial" w:cs="Arial"/>
          <w:color w:val="000000"/>
          <w:sz w:val="18"/>
          <w:szCs w:val="18"/>
        </w:rPr>
        <w:br/>
        <w:t>Paul and Jan</w:t>
      </w:r>
    </w:p>
    <w:p w14:paraId="3ECBCCB8" w14:textId="67A7A643" w:rsidR="00105784" w:rsidRDefault="00105784"/>
    <w:p w14:paraId="6E3BAD3D" w14:textId="479BEAEE" w:rsidR="00105784" w:rsidRDefault="00105784"/>
    <w:p w14:paraId="439087CC" w14:textId="1AB68710" w:rsidR="008877B0" w:rsidRDefault="008877B0"/>
    <w:p w14:paraId="5DD61EE5" w14:textId="77777777" w:rsidR="008877B0" w:rsidRPr="008877B0" w:rsidRDefault="008877B0" w:rsidP="008877B0">
      <w:pPr>
        <w:spacing w:line="384" w:lineRule="atLeast"/>
        <w:jc w:val="both"/>
        <w:rPr>
          <w:rFonts w:ascii="Arial" w:eastAsia="Times New Roman" w:hAnsi="Arial" w:cs="Arial"/>
          <w:color w:val="000000"/>
          <w:sz w:val="18"/>
          <w:szCs w:val="18"/>
        </w:rPr>
      </w:pPr>
      <w:r w:rsidRPr="008877B0">
        <w:rPr>
          <w:rFonts w:ascii="Arial" w:eastAsia="Times New Roman" w:hAnsi="Arial" w:cs="Arial"/>
          <w:color w:val="000000"/>
          <w:sz w:val="18"/>
          <w:szCs w:val="18"/>
        </w:rPr>
        <w:t xml:space="preserve">In </w:t>
      </w:r>
      <w:proofErr w:type="gramStart"/>
      <w:r w:rsidRPr="008877B0">
        <w:rPr>
          <w:rFonts w:ascii="Arial" w:eastAsia="Times New Roman" w:hAnsi="Arial" w:cs="Arial"/>
          <w:color w:val="000000"/>
          <w:sz w:val="18"/>
          <w:szCs w:val="18"/>
        </w:rPr>
        <w:t>general</w:t>
      </w:r>
      <w:proofErr w:type="gramEnd"/>
      <w:r w:rsidRPr="008877B0">
        <w:rPr>
          <w:rFonts w:ascii="Arial" w:eastAsia="Times New Roman" w:hAnsi="Arial" w:cs="Arial"/>
          <w:color w:val="000000"/>
          <w:sz w:val="18"/>
          <w:szCs w:val="18"/>
        </w:rPr>
        <w:t xml:space="preserve"> this was a wonderful tour. At Cairo airport we found that it so easy to just follow the United World Travel signs. We were assisted through customs by your guides and on to the coach. Mohammad introduced himself to the tour. Clara and I believe that Mohammad was the greatest asset to this tour. His enthusiasm, his eagerness to help, his </w:t>
      </w:r>
      <w:proofErr w:type="spellStart"/>
      <w:r w:rsidRPr="008877B0">
        <w:rPr>
          <w:rFonts w:ascii="Arial" w:eastAsia="Times New Roman" w:hAnsi="Arial" w:cs="Arial"/>
          <w:color w:val="000000"/>
          <w:sz w:val="18"/>
          <w:szCs w:val="18"/>
        </w:rPr>
        <w:t>humor</w:t>
      </w:r>
      <w:proofErr w:type="spellEnd"/>
      <w:r w:rsidRPr="008877B0">
        <w:rPr>
          <w:rFonts w:ascii="Arial" w:eastAsia="Times New Roman" w:hAnsi="Arial" w:cs="Arial"/>
          <w:color w:val="000000"/>
          <w:sz w:val="18"/>
          <w:szCs w:val="18"/>
        </w:rPr>
        <w:t xml:space="preserve"> and above all his knowledge of Egyptology was absolutely wonderful. The hotel accommodation was very good in Cairo, in Alexandra it was excellent.</w:t>
      </w:r>
    </w:p>
    <w:p w14:paraId="7A6C15D3" w14:textId="77777777" w:rsidR="008877B0" w:rsidRPr="008877B0" w:rsidRDefault="008877B0" w:rsidP="008877B0">
      <w:pPr>
        <w:rPr>
          <w:rFonts w:eastAsia="Times New Roman"/>
        </w:rPr>
      </w:pPr>
      <w:r w:rsidRPr="008877B0">
        <w:rPr>
          <w:rFonts w:ascii="Arial" w:eastAsia="Times New Roman" w:hAnsi="Arial" w:cs="Arial"/>
          <w:color w:val="000000"/>
          <w:sz w:val="18"/>
          <w:szCs w:val="18"/>
        </w:rPr>
        <w:br/>
      </w:r>
    </w:p>
    <w:p w14:paraId="1F8E294E" w14:textId="77777777" w:rsidR="008877B0" w:rsidRPr="008877B0" w:rsidRDefault="008877B0" w:rsidP="008877B0">
      <w:pPr>
        <w:spacing w:line="384" w:lineRule="atLeast"/>
        <w:jc w:val="both"/>
        <w:rPr>
          <w:rFonts w:ascii="Arial" w:eastAsia="Times New Roman" w:hAnsi="Arial" w:cs="Arial"/>
          <w:color w:val="000000"/>
          <w:sz w:val="18"/>
          <w:szCs w:val="18"/>
        </w:rPr>
      </w:pPr>
      <w:r w:rsidRPr="008877B0">
        <w:rPr>
          <w:rFonts w:ascii="Arial" w:eastAsia="Times New Roman" w:hAnsi="Arial" w:cs="Arial"/>
          <w:color w:val="000000"/>
          <w:sz w:val="18"/>
          <w:szCs w:val="18"/>
        </w:rPr>
        <w:t>We were very pleased with the Nile River cruise. We believe that this tour was action packed, with something exciting to do at all times. This tour was excellent value, the out of pocket expenses were very small.</w:t>
      </w:r>
      <w:r w:rsidRPr="008877B0">
        <w:rPr>
          <w:rFonts w:ascii="Arial" w:eastAsia="Times New Roman" w:hAnsi="Arial" w:cs="Arial"/>
          <w:color w:val="000000"/>
          <w:sz w:val="18"/>
          <w:szCs w:val="18"/>
        </w:rPr>
        <w:br/>
        <w:t xml:space="preserve">It was an extremely well planned out tour and we would be happy officiate any request for future </w:t>
      </w:r>
      <w:proofErr w:type="spellStart"/>
      <w:r w:rsidRPr="008877B0">
        <w:rPr>
          <w:rFonts w:ascii="Arial" w:eastAsia="Times New Roman" w:hAnsi="Arial" w:cs="Arial"/>
          <w:color w:val="000000"/>
          <w:sz w:val="18"/>
          <w:szCs w:val="18"/>
        </w:rPr>
        <w:t>travelers</w:t>
      </w:r>
      <w:proofErr w:type="spellEnd"/>
      <w:r w:rsidRPr="008877B0">
        <w:rPr>
          <w:rFonts w:ascii="Arial" w:eastAsia="Times New Roman" w:hAnsi="Arial" w:cs="Arial"/>
          <w:color w:val="000000"/>
          <w:sz w:val="18"/>
          <w:szCs w:val="18"/>
        </w:rPr>
        <w:t xml:space="preserve"> you may have.</w:t>
      </w:r>
    </w:p>
    <w:p w14:paraId="2BD34D4F" w14:textId="77777777" w:rsidR="008877B0" w:rsidRPr="008877B0" w:rsidRDefault="008877B0" w:rsidP="008877B0">
      <w:pPr>
        <w:rPr>
          <w:rFonts w:eastAsia="Times New Roman"/>
        </w:rPr>
      </w:pPr>
      <w:r w:rsidRPr="008877B0">
        <w:rPr>
          <w:rFonts w:ascii="Arial" w:eastAsia="Times New Roman" w:hAnsi="Arial" w:cs="Arial"/>
          <w:color w:val="000000"/>
          <w:sz w:val="18"/>
          <w:szCs w:val="18"/>
        </w:rPr>
        <w:br/>
      </w:r>
    </w:p>
    <w:p w14:paraId="64499D79" w14:textId="77777777" w:rsidR="008877B0" w:rsidRPr="008877B0" w:rsidRDefault="008877B0" w:rsidP="008877B0">
      <w:pPr>
        <w:spacing w:line="384" w:lineRule="atLeast"/>
        <w:jc w:val="both"/>
        <w:rPr>
          <w:rFonts w:ascii="Arial" w:eastAsia="Times New Roman" w:hAnsi="Arial" w:cs="Arial"/>
          <w:color w:val="000000"/>
          <w:sz w:val="18"/>
          <w:szCs w:val="18"/>
        </w:rPr>
      </w:pPr>
      <w:r w:rsidRPr="008877B0">
        <w:rPr>
          <w:rFonts w:ascii="Arial" w:eastAsia="Times New Roman" w:hAnsi="Arial" w:cs="Arial"/>
          <w:color w:val="000000"/>
          <w:sz w:val="18"/>
          <w:szCs w:val="18"/>
        </w:rPr>
        <w:t>Thank you,</w:t>
      </w:r>
    </w:p>
    <w:p w14:paraId="772B19A0" w14:textId="77777777" w:rsidR="008877B0" w:rsidRPr="008877B0" w:rsidRDefault="008877B0" w:rsidP="008877B0">
      <w:pPr>
        <w:rPr>
          <w:rFonts w:eastAsia="Times New Roman"/>
        </w:rPr>
      </w:pPr>
      <w:r w:rsidRPr="008877B0">
        <w:rPr>
          <w:rFonts w:ascii="Arial" w:eastAsia="Times New Roman" w:hAnsi="Arial" w:cs="Arial"/>
          <w:color w:val="000000"/>
          <w:sz w:val="18"/>
          <w:szCs w:val="18"/>
        </w:rPr>
        <w:br/>
      </w:r>
    </w:p>
    <w:p w14:paraId="4B82F3D4" w14:textId="77777777" w:rsidR="008877B0" w:rsidRPr="008877B0" w:rsidRDefault="008877B0" w:rsidP="008877B0">
      <w:pPr>
        <w:spacing w:line="384" w:lineRule="atLeast"/>
        <w:jc w:val="both"/>
        <w:rPr>
          <w:rFonts w:ascii="Arial" w:eastAsia="Times New Roman" w:hAnsi="Arial" w:cs="Arial"/>
          <w:color w:val="000000"/>
          <w:sz w:val="18"/>
          <w:szCs w:val="18"/>
        </w:rPr>
      </w:pPr>
      <w:r w:rsidRPr="008877B0">
        <w:rPr>
          <w:rFonts w:ascii="Arial" w:eastAsia="Times New Roman" w:hAnsi="Arial" w:cs="Arial"/>
          <w:color w:val="000000"/>
          <w:sz w:val="18"/>
          <w:szCs w:val="18"/>
        </w:rPr>
        <w:t xml:space="preserve">Laurie </w:t>
      </w:r>
      <w:proofErr w:type="spellStart"/>
      <w:r w:rsidRPr="008877B0">
        <w:rPr>
          <w:rFonts w:ascii="Arial" w:eastAsia="Times New Roman" w:hAnsi="Arial" w:cs="Arial"/>
          <w:color w:val="000000"/>
          <w:sz w:val="18"/>
          <w:szCs w:val="18"/>
        </w:rPr>
        <w:t>Coady</w:t>
      </w:r>
      <w:proofErr w:type="spellEnd"/>
      <w:r w:rsidRPr="008877B0">
        <w:rPr>
          <w:rFonts w:ascii="Arial" w:eastAsia="Times New Roman" w:hAnsi="Arial" w:cs="Arial"/>
          <w:color w:val="000000"/>
          <w:sz w:val="18"/>
          <w:szCs w:val="18"/>
        </w:rPr>
        <w:t xml:space="preserve"> JP.</w:t>
      </w:r>
    </w:p>
    <w:p w14:paraId="67681E24" w14:textId="6E59AE9D" w:rsidR="008877B0" w:rsidRDefault="008877B0"/>
    <w:p w14:paraId="018CC170" w14:textId="0FE597AB" w:rsidR="001C04BC" w:rsidRDefault="001C04BC"/>
    <w:p w14:paraId="775B9B33" w14:textId="77777777" w:rsidR="001C04BC" w:rsidRDefault="001C04BC" w:rsidP="001C04BC">
      <w:pPr>
        <w:pStyle w:val="PlainText"/>
      </w:pPr>
      <w:r>
        <w:t xml:space="preserve">For me the tour generally was wonderful.  Executive Travel made things happen when they said they would. WE had very comfortable journeys and accommodation and the guides were first rate, especially </w:t>
      </w:r>
      <w:proofErr w:type="spellStart"/>
      <w:r>
        <w:t>ahmed</w:t>
      </w:r>
      <w:proofErr w:type="spellEnd"/>
      <w:r>
        <w:t xml:space="preserve"> </w:t>
      </w:r>
      <w:proofErr w:type="spellStart"/>
      <w:r>
        <w:t>fawa</w:t>
      </w:r>
      <w:proofErr w:type="spellEnd"/>
      <w:r>
        <w:t xml:space="preserve"> in Aswan.  He could not have been more kind and helpful, and became a friend.  Adel </w:t>
      </w:r>
      <w:proofErr w:type="spellStart"/>
      <w:r>
        <w:t>abd</w:t>
      </w:r>
      <w:proofErr w:type="spellEnd"/>
      <w:r>
        <w:t xml:space="preserve"> in Cairo was also very good, though he did take us to a very unpleasant tourist restaurant near the pyramids in spite of our asking for local food - I presume this was at the orders of Executive Travel.  Perhaps there were no other places in the vicinity, though this I doubt.</w:t>
      </w:r>
    </w:p>
    <w:p w14:paraId="105DF143" w14:textId="77777777" w:rsidR="001C04BC" w:rsidRDefault="001C04BC" w:rsidP="001C04BC">
      <w:pPr>
        <w:pStyle w:val="PlainText"/>
      </w:pPr>
      <w:r>
        <w:lastRenderedPageBreak/>
        <w:t xml:space="preserve">The only planning error was that the journey from Abu Simbel to Luxor was quite long and arduous for old men and we had to rise very early next morning for the visit to Abydos and </w:t>
      </w:r>
      <w:proofErr w:type="spellStart"/>
      <w:r>
        <w:t>Dendarah</w:t>
      </w:r>
      <w:proofErr w:type="spellEnd"/>
      <w:r>
        <w:t>, when we could have had a rest day in between.  I hadn’t fully realised that After Breakfast could mean 5.00am.</w:t>
      </w:r>
    </w:p>
    <w:p w14:paraId="7EFD4305" w14:textId="77777777" w:rsidR="001C04BC" w:rsidRDefault="001C04BC" w:rsidP="001C04BC">
      <w:pPr>
        <w:pStyle w:val="PlainText"/>
      </w:pPr>
      <w:r>
        <w:t xml:space="preserve">These are small criticisms on what was a very special holiday, and I hope I am spared to go back and see the new Cairo museum one day.  Many thanks  </w:t>
      </w:r>
    </w:p>
    <w:p w14:paraId="5501130C" w14:textId="77777777" w:rsidR="001C04BC" w:rsidRDefault="001C04BC" w:rsidP="001C04BC">
      <w:pPr>
        <w:pStyle w:val="PlainText"/>
      </w:pPr>
      <w:r>
        <w:t>With best wishes   Geoffrey Walker</w:t>
      </w:r>
    </w:p>
    <w:p w14:paraId="75F83484" w14:textId="77777777" w:rsidR="001C04BC" w:rsidRDefault="001C04BC">
      <w:bookmarkStart w:id="0" w:name="_GoBack"/>
      <w:bookmarkEnd w:id="0"/>
    </w:p>
    <w:sectPr w:rsidR="001C04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A5A"/>
    <w:rsid w:val="00105784"/>
    <w:rsid w:val="001C04BC"/>
    <w:rsid w:val="00765A5A"/>
    <w:rsid w:val="008877B0"/>
    <w:rsid w:val="00A40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F40D"/>
  <w15:chartTrackingRefBased/>
  <w15:docId w15:val="{6B9BCC2D-5D24-441F-BA84-1A9E883B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5A5A"/>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5784"/>
    <w:pPr>
      <w:spacing w:before="100" w:beforeAutospacing="1" w:after="100" w:afterAutospacing="1"/>
    </w:pPr>
    <w:rPr>
      <w:rFonts w:eastAsia="Times New Roman"/>
    </w:rPr>
  </w:style>
  <w:style w:type="paragraph" w:styleId="PlainText">
    <w:name w:val="Plain Text"/>
    <w:basedOn w:val="Normal"/>
    <w:link w:val="PlainTextChar"/>
    <w:uiPriority w:val="99"/>
    <w:semiHidden/>
    <w:unhideWhenUsed/>
    <w:rsid w:val="001C04BC"/>
    <w:rPr>
      <w:rFonts w:ascii="Calibri" w:hAnsi="Calibri" w:cstheme="minorBidi"/>
      <w:sz w:val="22"/>
      <w:szCs w:val="21"/>
      <w:lang w:eastAsia="en-US"/>
    </w:rPr>
  </w:style>
  <w:style w:type="character" w:customStyle="1" w:styleId="PlainTextChar">
    <w:name w:val="Plain Text Char"/>
    <w:basedOn w:val="DefaultParagraphFont"/>
    <w:link w:val="PlainText"/>
    <w:uiPriority w:val="99"/>
    <w:semiHidden/>
    <w:rsid w:val="001C04B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924847">
      <w:bodyDiv w:val="1"/>
      <w:marLeft w:val="0"/>
      <w:marRight w:val="0"/>
      <w:marTop w:val="0"/>
      <w:marBottom w:val="0"/>
      <w:divBdr>
        <w:top w:val="none" w:sz="0" w:space="0" w:color="auto"/>
        <w:left w:val="none" w:sz="0" w:space="0" w:color="auto"/>
        <w:bottom w:val="none" w:sz="0" w:space="0" w:color="auto"/>
        <w:right w:val="none" w:sz="0" w:space="0" w:color="auto"/>
      </w:divBdr>
    </w:div>
    <w:div w:id="1458915399">
      <w:bodyDiv w:val="1"/>
      <w:marLeft w:val="0"/>
      <w:marRight w:val="0"/>
      <w:marTop w:val="0"/>
      <w:marBottom w:val="0"/>
      <w:divBdr>
        <w:top w:val="none" w:sz="0" w:space="0" w:color="auto"/>
        <w:left w:val="none" w:sz="0" w:space="0" w:color="auto"/>
        <w:bottom w:val="none" w:sz="0" w:space="0" w:color="auto"/>
        <w:right w:val="none" w:sz="0" w:space="0" w:color="auto"/>
      </w:divBdr>
    </w:div>
    <w:div w:id="1513567922">
      <w:bodyDiv w:val="1"/>
      <w:marLeft w:val="0"/>
      <w:marRight w:val="0"/>
      <w:marTop w:val="0"/>
      <w:marBottom w:val="0"/>
      <w:divBdr>
        <w:top w:val="none" w:sz="0" w:space="0" w:color="auto"/>
        <w:left w:val="none" w:sz="0" w:space="0" w:color="auto"/>
        <w:bottom w:val="none" w:sz="0" w:space="0" w:color="auto"/>
        <w:right w:val="none" w:sz="0" w:space="0" w:color="auto"/>
      </w:divBdr>
    </w:div>
    <w:div w:id="190043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world travel</dc:creator>
  <cp:keywords/>
  <dc:description/>
  <cp:lastModifiedBy>united world travel</cp:lastModifiedBy>
  <cp:revision>7</cp:revision>
  <dcterms:created xsi:type="dcterms:W3CDTF">2018-11-19T23:38:00Z</dcterms:created>
  <dcterms:modified xsi:type="dcterms:W3CDTF">2018-11-20T00:39:00Z</dcterms:modified>
</cp:coreProperties>
</file>